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EB940" w14:textId="77777777" w:rsidR="00976848" w:rsidRDefault="00D74CA1" w:rsidP="00D74CA1">
      <w:pPr>
        <w:jc w:val="center"/>
        <w:rPr>
          <w:rFonts w:ascii="Times New Roman" w:hAnsi="Times New Roman" w:cs="Times New Roman"/>
          <w:b/>
          <w:sz w:val="32"/>
          <w:szCs w:val="24"/>
        </w:rPr>
      </w:pPr>
      <w:r w:rsidRPr="00D74CA1">
        <w:rPr>
          <w:rFonts w:ascii="Times New Roman" w:hAnsi="Times New Roman" w:cs="Times New Roman"/>
          <w:b/>
          <w:sz w:val="32"/>
          <w:szCs w:val="24"/>
        </w:rPr>
        <w:t xml:space="preserve">Пам'ятка для батьків </w:t>
      </w:r>
    </w:p>
    <w:p w14:paraId="20D4D15E" w14:textId="1D40AF05" w:rsidR="00D74CA1" w:rsidRPr="00D74CA1" w:rsidRDefault="00D74CA1" w:rsidP="00D74CA1">
      <w:pPr>
        <w:jc w:val="center"/>
        <w:rPr>
          <w:rFonts w:ascii="Times New Roman" w:hAnsi="Times New Roman" w:cs="Times New Roman"/>
          <w:b/>
          <w:sz w:val="32"/>
          <w:szCs w:val="24"/>
          <w:lang w:val="ru-RU"/>
        </w:rPr>
      </w:pPr>
      <w:r>
        <w:rPr>
          <w:rFonts w:ascii="Times New Roman" w:hAnsi="Times New Roman" w:cs="Times New Roman"/>
          <w:b/>
          <w:sz w:val="32"/>
          <w:szCs w:val="24"/>
        </w:rPr>
        <w:t>«</w:t>
      </w:r>
      <w:r w:rsidRPr="00D74CA1">
        <w:rPr>
          <w:rFonts w:ascii="Times New Roman" w:hAnsi="Times New Roman" w:cs="Times New Roman"/>
          <w:b/>
          <w:sz w:val="32"/>
          <w:szCs w:val="24"/>
        </w:rPr>
        <w:t>Як припинити третирування</w:t>
      </w:r>
      <w:r w:rsidR="00976848">
        <w:rPr>
          <w:rFonts w:ascii="Times New Roman" w:hAnsi="Times New Roman" w:cs="Times New Roman"/>
          <w:b/>
          <w:sz w:val="32"/>
          <w:szCs w:val="24"/>
        </w:rPr>
        <w:t xml:space="preserve"> дитини та допомогти їй»</w:t>
      </w:r>
    </w:p>
    <w:p w14:paraId="1F70D9B1" w14:textId="77777777" w:rsidR="00D74CA1" w:rsidRPr="001F75E4" w:rsidRDefault="00D74CA1" w:rsidP="00976848">
      <w:pPr>
        <w:jc w:val="both"/>
        <w:rPr>
          <w:rFonts w:ascii="Times New Roman" w:hAnsi="Times New Roman" w:cs="Times New Roman"/>
          <w:sz w:val="28"/>
          <w:szCs w:val="28"/>
          <w:lang w:val="ru-RU"/>
        </w:rPr>
      </w:pPr>
      <w:r w:rsidRPr="00D74CA1">
        <w:rPr>
          <w:rFonts w:ascii="Times New Roman" w:hAnsi="Times New Roman" w:cs="Times New Roman"/>
          <w:sz w:val="24"/>
          <w:szCs w:val="24"/>
        </w:rPr>
        <w:t xml:space="preserve"> </w:t>
      </w:r>
      <w:r w:rsidRPr="007C6BE7">
        <w:rPr>
          <w:rFonts w:ascii="Times New Roman" w:hAnsi="Times New Roman" w:cs="Times New Roman"/>
          <w:sz w:val="24"/>
          <w:szCs w:val="24"/>
        </w:rPr>
        <w:t>1</w:t>
      </w:r>
      <w:r w:rsidRPr="001F75E4">
        <w:rPr>
          <w:rFonts w:ascii="Times New Roman" w:hAnsi="Times New Roman" w:cs="Times New Roman"/>
          <w:b/>
          <w:sz w:val="28"/>
          <w:szCs w:val="28"/>
        </w:rPr>
        <w:t>.</w:t>
      </w:r>
      <w:r w:rsidRPr="00D74CA1">
        <w:rPr>
          <w:rFonts w:ascii="Times New Roman" w:hAnsi="Times New Roman" w:cs="Times New Roman"/>
          <w:sz w:val="28"/>
          <w:szCs w:val="28"/>
        </w:rPr>
        <w:t xml:space="preserve"> Перш за все необхідно вдома ліквідувати атмосферу, що сприяє перетворенню дитини на «жертву». Ніякої надмірної опіки чи, навпаки деспотизму, покарань та побиття за провину.</w:t>
      </w:r>
    </w:p>
    <w:p w14:paraId="475C2D46" w14:textId="0E780BA1" w:rsidR="00D74CA1" w:rsidRPr="00BB4539" w:rsidRDefault="00D74CA1" w:rsidP="00976848">
      <w:pPr>
        <w:jc w:val="both"/>
        <w:rPr>
          <w:rFonts w:ascii="Times New Roman" w:hAnsi="Times New Roman" w:cs="Times New Roman"/>
          <w:sz w:val="28"/>
          <w:szCs w:val="28"/>
          <w:lang w:val="ru-RU"/>
        </w:rPr>
      </w:pPr>
      <w:r w:rsidRPr="001F75E4">
        <w:rPr>
          <w:rFonts w:ascii="Times New Roman" w:hAnsi="Times New Roman" w:cs="Times New Roman"/>
          <w:b/>
          <w:sz w:val="28"/>
          <w:szCs w:val="28"/>
        </w:rPr>
        <w:t xml:space="preserve"> </w:t>
      </w:r>
      <w:r w:rsidRPr="007C6BE7">
        <w:rPr>
          <w:rFonts w:ascii="Times New Roman" w:hAnsi="Times New Roman" w:cs="Times New Roman"/>
          <w:sz w:val="28"/>
          <w:szCs w:val="28"/>
        </w:rPr>
        <w:t>2.</w:t>
      </w:r>
      <w:r w:rsidR="00976848">
        <w:rPr>
          <w:rFonts w:ascii="Times New Roman" w:hAnsi="Times New Roman" w:cs="Times New Roman"/>
          <w:sz w:val="28"/>
          <w:szCs w:val="28"/>
        </w:rPr>
        <w:t xml:space="preserve"> Необхідно обов’</w:t>
      </w:r>
      <w:r w:rsidRPr="00D74CA1">
        <w:rPr>
          <w:rFonts w:ascii="Times New Roman" w:hAnsi="Times New Roman" w:cs="Times New Roman"/>
          <w:sz w:val="28"/>
          <w:szCs w:val="28"/>
        </w:rPr>
        <w:t>язково питати дитину, як справи у неї у школі, маючи на увазі не тільки оцінки, а й відносини з однокласниками. Обережно задавайте питання, оскільки цькування може бути не тільки відк</w:t>
      </w:r>
      <w:r w:rsidR="00976848">
        <w:rPr>
          <w:rFonts w:ascii="Times New Roman" w:hAnsi="Times New Roman" w:cs="Times New Roman"/>
          <w:sz w:val="28"/>
          <w:szCs w:val="28"/>
        </w:rPr>
        <w:t>ритим, а й прихованим, пасивним</w:t>
      </w:r>
      <w:r w:rsidRPr="00D74CA1">
        <w:rPr>
          <w:rFonts w:ascii="Times New Roman" w:hAnsi="Times New Roman" w:cs="Times New Roman"/>
          <w:sz w:val="28"/>
          <w:szCs w:val="28"/>
        </w:rPr>
        <w:t>. Якщо ви відчули певні негаразди, поговоріть з дитиною та її класним керівником.</w:t>
      </w:r>
    </w:p>
    <w:p w14:paraId="3641A555" w14:textId="77777777" w:rsidR="00D74CA1" w:rsidRDefault="00D74CA1" w:rsidP="00976848">
      <w:pPr>
        <w:jc w:val="both"/>
        <w:rPr>
          <w:rFonts w:ascii="Times New Roman" w:hAnsi="Times New Roman" w:cs="Times New Roman"/>
          <w:sz w:val="28"/>
          <w:szCs w:val="28"/>
        </w:rPr>
      </w:pPr>
      <w:r w:rsidRPr="00D74CA1">
        <w:rPr>
          <w:rFonts w:ascii="Times New Roman" w:hAnsi="Times New Roman" w:cs="Times New Roman"/>
          <w:sz w:val="28"/>
          <w:szCs w:val="28"/>
        </w:rPr>
        <w:t xml:space="preserve"> </w:t>
      </w:r>
      <w:r w:rsidRPr="007C6BE7">
        <w:rPr>
          <w:rFonts w:ascii="Times New Roman" w:hAnsi="Times New Roman" w:cs="Times New Roman"/>
          <w:sz w:val="28"/>
          <w:szCs w:val="28"/>
        </w:rPr>
        <w:t>3.</w:t>
      </w:r>
      <w:r w:rsidRPr="00D74CA1">
        <w:rPr>
          <w:rFonts w:ascii="Times New Roman" w:hAnsi="Times New Roman" w:cs="Times New Roman"/>
          <w:sz w:val="28"/>
          <w:szCs w:val="28"/>
        </w:rPr>
        <w:t xml:space="preserve"> Якщо </w:t>
      </w:r>
      <w:proofErr w:type="spellStart"/>
      <w:r w:rsidRPr="00D74CA1">
        <w:rPr>
          <w:rFonts w:ascii="Times New Roman" w:hAnsi="Times New Roman" w:cs="Times New Roman"/>
          <w:sz w:val="28"/>
          <w:szCs w:val="28"/>
        </w:rPr>
        <w:t>булінг</w:t>
      </w:r>
      <w:proofErr w:type="spellEnd"/>
      <w:r w:rsidRPr="00D74CA1">
        <w:rPr>
          <w:rFonts w:ascii="Times New Roman" w:hAnsi="Times New Roman" w:cs="Times New Roman"/>
          <w:sz w:val="28"/>
          <w:szCs w:val="28"/>
        </w:rPr>
        <w:t xml:space="preserve"> уже відбувся, зважте його масштаби. Якщо це проблема між двома дітьми, яка може бути залагоджена власними силами, краще надати дитині можливість самостійно розібратись та навчитись відстоювати власні інтереси. </w:t>
      </w:r>
    </w:p>
    <w:p w14:paraId="0F706BA0" w14:textId="14DC55FE" w:rsidR="00D74CA1" w:rsidRDefault="007C6BE7" w:rsidP="00976848">
      <w:pPr>
        <w:jc w:val="both"/>
        <w:rPr>
          <w:rFonts w:ascii="Times New Roman" w:hAnsi="Times New Roman" w:cs="Times New Roman"/>
          <w:sz w:val="28"/>
          <w:szCs w:val="28"/>
        </w:rPr>
      </w:pPr>
      <w:r>
        <w:rPr>
          <w:rFonts w:ascii="Times New Roman" w:hAnsi="Times New Roman" w:cs="Times New Roman"/>
          <w:sz w:val="28"/>
          <w:szCs w:val="28"/>
        </w:rPr>
        <w:t xml:space="preserve"> </w:t>
      </w:r>
      <w:r w:rsidR="00D74CA1" w:rsidRPr="007C6BE7">
        <w:rPr>
          <w:rFonts w:ascii="Times New Roman" w:hAnsi="Times New Roman" w:cs="Times New Roman"/>
          <w:sz w:val="28"/>
          <w:szCs w:val="28"/>
        </w:rPr>
        <w:t>4.</w:t>
      </w:r>
      <w:r w:rsidR="00D74CA1" w:rsidRPr="00D74CA1">
        <w:rPr>
          <w:rFonts w:ascii="Times New Roman" w:hAnsi="Times New Roman" w:cs="Times New Roman"/>
          <w:sz w:val="28"/>
          <w:szCs w:val="28"/>
        </w:rPr>
        <w:t xml:space="preserve"> Якщо ж третирування набуло вже великих розмірів, проаналізуйте разом з дитиною, чи зможе вона сама захистити себе та відновити свій авторитет у класі. </w:t>
      </w:r>
    </w:p>
    <w:p w14:paraId="66DD8003" w14:textId="63DBAAF8" w:rsidR="00D74CA1" w:rsidRDefault="007C6BE7" w:rsidP="00976848">
      <w:pPr>
        <w:jc w:val="both"/>
        <w:rPr>
          <w:rFonts w:ascii="Times New Roman" w:hAnsi="Times New Roman" w:cs="Times New Roman"/>
          <w:sz w:val="28"/>
          <w:szCs w:val="28"/>
        </w:rPr>
      </w:pPr>
      <w:r>
        <w:rPr>
          <w:rFonts w:ascii="Times New Roman" w:hAnsi="Times New Roman" w:cs="Times New Roman"/>
          <w:sz w:val="28"/>
          <w:szCs w:val="28"/>
        </w:rPr>
        <w:t xml:space="preserve"> </w:t>
      </w:r>
      <w:r w:rsidR="00D74CA1" w:rsidRPr="007C6BE7">
        <w:rPr>
          <w:rFonts w:ascii="Times New Roman" w:hAnsi="Times New Roman" w:cs="Times New Roman"/>
          <w:sz w:val="28"/>
          <w:szCs w:val="28"/>
        </w:rPr>
        <w:t>5.</w:t>
      </w:r>
      <w:r w:rsidR="00D74CA1" w:rsidRPr="00D74CA1">
        <w:rPr>
          <w:rFonts w:ascii="Times New Roman" w:hAnsi="Times New Roman" w:cs="Times New Roman"/>
          <w:sz w:val="28"/>
          <w:szCs w:val="28"/>
        </w:rPr>
        <w:t xml:space="preserve"> Якщо ваша дитина дуже скромна та невпевнена у собі – допоможіть їй стати більш впевненою, адже підвищення самооцінки робить людину більш врівноваженою та терпимою до цькувань оточуючих. Заохочуйте дитину до активної участі у заходах, які зближують дітей та допомагають набути впевненості у собі. </w:t>
      </w:r>
    </w:p>
    <w:p w14:paraId="5A84D758" w14:textId="7D3ACC30" w:rsidR="00D74CA1" w:rsidRDefault="007C6BE7" w:rsidP="00976848">
      <w:pPr>
        <w:jc w:val="both"/>
        <w:rPr>
          <w:rFonts w:ascii="Times New Roman" w:hAnsi="Times New Roman" w:cs="Times New Roman"/>
          <w:sz w:val="28"/>
          <w:szCs w:val="28"/>
        </w:rPr>
      </w:pPr>
      <w:r>
        <w:rPr>
          <w:rFonts w:ascii="Times New Roman" w:hAnsi="Times New Roman" w:cs="Times New Roman"/>
          <w:sz w:val="28"/>
          <w:szCs w:val="28"/>
        </w:rPr>
        <w:t xml:space="preserve"> </w:t>
      </w:r>
      <w:r w:rsidR="00D74CA1" w:rsidRPr="007C6BE7">
        <w:rPr>
          <w:rFonts w:ascii="Times New Roman" w:hAnsi="Times New Roman" w:cs="Times New Roman"/>
          <w:sz w:val="28"/>
          <w:szCs w:val="28"/>
        </w:rPr>
        <w:t>6.</w:t>
      </w:r>
      <w:r w:rsidR="00D74CA1" w:rsidRPr="00D74CA1">
        <w:rPr>
          <w:rFonts w:ascii="Times New Roman" w:hAnsi="Times New Roman" w:cs="Times New Roman"/>
          <w:sz w:val="28"/>
          <w:szCs w:val="28"/>
        </w:rPr>
        <w:t xml:space="preserve"> У особливо важких випадках, якщо ваша дитина, з певних причин, стала ізгоєм у класі, приверніть увагу класного керівника та психолога до проблеми. </w:t>
      </w:r>
    </w:p>
    <w:p w14:paraId="62E57AE5" w14:textId="77777777" w:rsidR="00BA32FB" w:rsidRDefault="00D74CA1" w:rsidP="00BA32FB">
      <w:pPr>
        <w:jc w:val="both"/>
        <w:rPr>
          <w:rFonts w:ascii="Times New Roman" w:hAnsi="Times New Roman" w:cs="Times New Roman"/>
          <w:sz w:val="28"/>
          <w:szCs w:val="28"/>
        </w:rPr>
      </w:pPr>
      <w:r w:rsidRPr="001F75E4">
        <w:rPr>
          <w:rFonts w:ascii="Times New Roman" w:hAnsi="Times New Roman" w:cs="Times New Roman"/>
          <w:b/>
          <w:sz w:val="28"/>
          <w:szCs w:val="28"/>
        </w:rPr>
        <w:t xml:space="preserve"> </w:t>
      </w:r>
      <w:r w:rsidRPr="007C6BE7">
        <w:rPr>
          <w:rFonts w:ascii="Times New Roman" w:hAnsi="Times New Roman" w:cs="Times New Roman"/>
          <w:sz w:val="28"/>
          <w:szCs w:val="28"/>
        </w:rPr>
        <w:t>7.</w:t>
      </w:r>
      <w:r w:rsidR="00976848">
        <w:rPr>
          <w:rFonts w:ascii="Times New Roman" w:hAnsi="Times New Roman" w:cs="Times New Roman"/>
          <w:sz w:val="28"/>
          <w:szCs w:val="28"/>
        </w:rPr>
        <w:t xml:space="preserve"> П</w:t>
      </w:r>
      <w:r w:rsidRPr="00D74CA1">
        <w:rPr>
          <w:rFonts w:ascii="Times New Roman" w:hAnsi="Times New Roman" w:cs="Times New Roman"/>
          <w:sz w:val="28"/>
          <w:szCs w:val="28"/>
        </w:rPr>
        <w:t xml:space="preserve">ам'ятайте: ваша любов та підтримка допоможуть дитині впоратися зі складною ситуацією. </w:t>
      </w:r>
    </w:p>
    <w:p w14:paraId="3816C956" w14:textId="53B838BC" w:rsidR="00D74CA1" w:rsidRDefault="007C6BE7" w:rsidP="00BA32FB">
      <w:pPr>
        <w:jc w:val="both"/>
        <w:rPr>
          <w:rFonts w:ascii="Times New Roman" w:hAnsi="Times New Roman" w:cs="Times New Roman"/>
          <w:sz w:val="28"/>
          <w:szCs w:val="28"/>
        </w:rPr>
      </w:pPr>
      <w:r>
        <w:rPr>
          <w:rFonts w:ascii="Times New Roman" w:hAnsi="Times New Roman" w:cs="Times New Roman"/>
          <w:sz w:val="28"/>
          <w:szCs w:val="28"/>
        </w:rPr>
        <w:t xml:space="preserve"> </w:t>
      </w:r>
      <w:r w:rsidR="00BA32FB">
        <w:rPr>
          <w:rFonts w:ascii="Times New Roman" w:hAnsi="Times New Roman" w:cs="Times New Roman"/>
          <w:sz w:val="28"/>
          <w:szCs w:val="28"/>
        </w:rPr>
        <w:t xml:space="preserve">8. </w:t>
      </w:r>
      <w:r w:rsidR="00D74CA1" w:rsidRPr="00D74CA1">
        <w:rPr>
          <w:rFonts w:ascii="Times New Roman" w:hAnsi="Times New Roman" w:cs="Times New Roman"/>
          <w:sz w:val="28"/>
          <w:szCs w:val="28"/>
        </w:rPr>
        <w:t xml:space="preserve"> Якщо дитина розповідає вам про бешкетника, зосередьте увагу на комфорті та підтримці, не показуючи, наскільки ви засмучені. Діти часто не хочуть розповідати дорослим про залякування, тому що відчувають себе ображеними та приниженими або турбуються про те, що батьки будуть дуже перейматись і хвилюватись.</w:t>
      </w:r>
    </w:p>
    <w:p w14:paraId="796A5DB1" w14:textId="77777777" w:rsidR="007C6BE7" w:rsidRDefault="007C6BE7" w:rsidP="00D74CA1">
      <w:pPr>
        <w:ind w:firstLine="708"/>
        <w:rPr>
          <w:rFonts w:ascii="Times New Roman" w:hAnsi="Times New Roman" w:cs="Times New Roman"/>
          <w:b/>
          <w:sz w:val="28"/>
          <w:szCs w:val="28"/>
        </w:rPr>
      </w:pPr>
    </w:p>
    <w:p w14:paraId="0099519B" w14:textId="77777777" w:rsidR="007C6BE7" w:rsidRDefault="007C6BE7" w:rsidP="00D74CA1">
      <w:pPr>
        <w:ind w:firstLine="708"/>
        <w:rPr>
          <w:rFonts w:ascii="Times New Roman" w:hAnsi="Times New Roman" w:cs="Times New Roman"/>
          <w:b/>
          <w:sz w:val="28"/>
          <w:szCs w:val="28"/>
        </w:rPr>
      </w:pPr>
    </w:p>
    <w:p w14:paraId="5FEEB250" w14:textId="77777777" w:rsidR="007C6BE7" w:rsidRDefault="007C6BE7" w:rsidP="00D74CA1">
      <w:pPr>
        <w:ind w:firstLine="708"/>
        <w:rPr>
          <w:rFonts w:ascii="Times New Roman" w:hAnsi="Times New Roman" w:cs="Times New Roman"/>
          <w:b/>
          <w:sz w:val="28"/>
          <w:szCs w:val="28"/>
        </w:rPr>
      </w:pPr>
    </w:p>
    <w:p w14:paraId="0F490258" w14:textId="77777777" w:rsidR="007C6BE7" w:rsidRDefault="00D74CA1" w:rsidP="007C6BE7">
      <w:pPr>
        <w:ind w:firstLine="708"/>
        <w:jc w:val="center"/>
        <w:rPr>
          <w:rFonts w:ascii="Times New Roman" w:hAnsi="Times New Roman" w:cs="Times New Roman"/>
          <w:b/>
          <w:sz w:val="32"/>
          <w:szCs w:val="32"/>
        </w:rPr>
      </w:pPr>
      <w:r w:rsidRPr="007C6BE7">
        <w:rPr>
          <w:rFonts w:ascii="Times New Roman" w:hAnsi="Times New Roman" w:cs="Times New Roman"/>
          <w:b/>
          <w:sz w:val="32"/>
          <w:szCs w:val="32"/>
        </w:rPr>
        <w:lastRenderedPageBreak/>
        <w:t xml:space="preserve">Дії </w:t>
      </w:r>
      <w:r w:rsidR="007C6BE7" w:rsidRPr="007C6BE7">
        <w:rPr>
          <w:rFonts w:ascii="Times New Roman" w:hAnsi="Times New Roman" w:cs="Times New Roman"/>
          <w:b/>
          <w:sz w:val="32"/>
          <w:szCs w:val="32"/>
        </w:rPr>
        <w:t xml:space="preserve">батьків при вербальному </w:t>
      </w:r>
      <w:proofErr w:type="spellStart"/>
      <w:r w:rsidR="007C6BE7" w:rsidRPr="007C6BE7">
        <w:rPr>
          <w:rFonts w:ascii="Times New Roman" w:hAnsi="Times New Roman" w:cs="Times New Roman"/>
          <w:b/>
          <w:sz w:val="32"/>
          <w:szCs w:val="32"/>
        </w:rPr>
        <w:t>булінгу</w:t>
      </w:r>
      <w:proofErr w:type="spellEnd"/>
    </w:p>
    <w:p w14:paraId="5EADBFFF" w14:textId="77777777" w:rsidR="007C6BE7" w:rsidRPr="007C6BE7" w:rsidRDefault="007C6BE7"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32"/>
          <w:szCs w:val="32"/>
        </w:rPr>
        <w:t>В</w:t>
      </w:r>
      <w:r w:rsidR="00D74CA1" w:rsidRPr="007C6BE7">
        <w:rPr>
          <w:rFonts w:ascii="Times New Roman" w:hAnsi="Times New Roman" w:cs="Times New Roman"/>
          <w:sz w:val="28"/>
          <w:szCs w:val="28"/>
        </w:rPr>
        <w:t xml:space="preserve">чіть своїх дітей поваги. </w:t>
      </w:r>
    </w:p>
    <w:p w14:paraId="2F26593C" w14:textId="77777777" w:rsidR="007C6BE7" w:rsidRPr="007C6BE7" w:rsidRDefault="00D74CA1"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28"/>
          <w:szCs w:val="28"/>
        </w:rPr>
        <w:t xml:space="preserve">На прикладі власної моделі поведінки зміцнюйте їхню думку про те, що кожний заслуговує доброго ставлення: дякуйте вчителям, хваліть дитину та її друзів, виявляйте добре ставлення до працівників магазинів, бібліотек, транспорту, будь-яких закладів. </w:t>
      </w:r>
    </w:p>
    <w:p w14:paraId="55C72356" w14:textId="77777777" w:rsidR="007C6BE7" w:rsidRPr="007C6BE7" w:rsidRDefault="00D74CA1"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28"/>
          <w:szCs w:val="28"/>
        </w:rPr>
        <w:t>Розвивайте самоповагу дітей і вчіть ї</w:t>
      </w:r>
      <w:r w:rsidR="007C6BE7">
        <w:rPr>
          <w:rFonts w:ascii="Times New Roman" w:hAnsi="Times New Roman" w:cs="Times New Roman"/>
          <w:sz w:val="28"/>
          <w:szCs w:val="28"/>
        </w:rPr>
        <w:t>х цінувати свої сильні сторони.</w:t>
      </w:r>
    </w:p>
    <w:p w14:paraId="414FD3CD" w14:textId="77777777" w:rsidR="007C6BE7" w:rsidRPr="007C6BE7" w:rsidRDefault="00D74CA1"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28"/>
          <w:szCs w:val="28"/>
        </w:rPr>
        <w:t xml:space="preserve">Найкращий захист, який можуть запропонувати батьки, – це зміцнення почуття власної гідності й незалежності своєї дитини та її готовності вжити заходи в разі потреби. </w:t>
      </w:r>
    </w:p>
    <w:p w14:paraId="13A813C6" w14:textId="77777777" w:rsidR="007C6BE7" w:rsidRPr="007C6BE7" w:rsidRDefault="00D74CA1"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28"/>
          <w:szCs w:val="28"/>
        </w:rPr>
        <w:t xml:space="preserve">Обговорюйте і практикуйте безпечні, конструктивні способи реагування вашої дитини на слова або дії </w:t>
      </w:r>
      <w:proofErr w:type="spellStart"/>
      <w:r w:rsidRPr="007C6BE7">
        <w:rPr>
          <w:rFonts w:ascii="Times New Roman" w:hAnsi="Times New Roman" w:cs="Times New Roman"/>
          <w:sz w:val="28"/>
          <w:szCs w:val="28"/>
        </w:rPr>
        <w:t>булера</w:t>
      </w:r>
      <w:proofErr w:type="spellEnd"/>
      <w:r w:rsidRPr="007C6BE7">
        <w:rPr>
          <w:rFonts w:ascii="Times New Roman" w:hAnsi="Times New Roman" w:cs="Times New Roman"/>
          <w:sz w:val="28"/>
          <w:szCs w:val="28"/>
        </w:rPr>
        <w:t xml:space="preserve">. </w:t>
      </w:r>
    </w:p>
    <w:p w14:paraId="2A736DAE" w14:textId="320B523F" w:rsidR="00D74CA1" w:rsidRPr="007C6BE7" w:rsidRDefault="00D74CA1" w:rsidP="007C6BE7">
      <w:pPr>
        <w:pStyle w:val="a3"/>
        <w:numPr>
          <w:ilvl w:val="0"/>
          <w:numId w:val="1"/>
        </w:numPr>
        <w:ind w:left="0" w:firstLine="0"/>
        <w:jc w:val="both"/>
        <w:rPr>
          <w:rFonts w:ascii="Times New Roman" w:hAnsi="Times New Roman" w:cs="Times New Roman"/>
          <w:b/>
          <w:sz w:val="32"/>
          <w:szCs w:val="32"/>
        </w:rPr>
      </w:pPr>
      <w:r w:rsidRPr="007C6BE7">
        <w:rPr>
          <w:rFonts w:ascii="Times New Roman" w:hAnsi="Times New Roman" w:cs="Times New Roman"/>
          <w:sz w:val="28"/>
          <w:szCs w:val="28"/>
        </w:rPr>
        <w:t>Разом придумуйте основні фрази, які дитина може сказати своєму кривднику переконливим, але не ворожим тоном, наприклад</w:t>
      </w:r>
      <w:r w:rsidRPr="007C6BE7">
        <w:rPr>
          <w:rFonts w:ascii="Times New Roman" w:hAnsi="Times New Roman" w:cs="Times New Roman"/>
          <w:b/>
          <w:sz w:val="28"/>
          <w:szCs w:val="28"/>
        </w:rPr>
        <w:t>: «Твої слова неприємні», «Дай мені спокій» або «Відчепись», «Ти робиш мені боляче, я можу зробити тобі так само», «Я не буду терпіти знущання».</w:t>
      </w:r>
    </w:p>
    <w:p w14:paraId="2C31D8C5" w14:textId="77777777" w:rsidR="007C6BE7" w:rsidRPr="007C6BE7" w:rsidRDefault="007C6BE7" w:rsidP="007C6BE7">
      <w:pPr>
        <w:ind w:firstLine="708"/>
        <w:jc w:val="center"/>
        <w:rPr>
          <w:rFonts w:ascii="Times New Roman" w:hAnsi="Times New Roman" w:cs="Times New Roman"/>
          <w:b/>
          <w:sz w:val="32"/>
          <w:szCs w:val="32"/>
        </w:rPr>
      </w:pPr>
      <w:bookmarkStart w:id="0" w:name="_GoBack"/>
      <w:r w:rsidRPr="007C6BE7">
        <w:rPr>
          <w:rFonts w:ascii="Times New Roman" w:hAnsi="Times New Roman" w:cs="Times New Roman"/>
          <w:b/>
          <w:sz w:val="32"/>
          <w:szCs w:val="32"/>
        </w:rPr>
        <w:t xml:space="preserve">Дії батьків при </w:t>
      </w:r>
      <w:proofErr w:type="spellStart"/>
      <w:r w:rsidRPr="007C6BE7">
        <w:rPr>
          <w:rFonts w:ascii="Times New Roman" w:hAnsi="Times New Roman" w:cs="Times New Roman"/>
          <w:b/>
          <w:sz w:val="32"/>
          <w:szCs w:val="32"/>
        </w:rPr>
        <w:t>кібербулінгу</w:t>
      </w:r>
      <w:proofErr w:type="spellEnd"/>
    </w:p>
    <w:bookmarkEnd w:id="0"/>
    <w:p w14:paraId="71D5FDC6" w14:textId="77777777" w:rsidR="007C6BE7" w:rsidRDefault="007C6BE7" w:rsidP="007C6BE7">
      <w:pPr>
        <w:pStyle w:val="a3"/>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В</w:t>
      </w:r>
      <w:r w:rsidR="00D74CA1" w:rsidRPr="007C6BE7">
        <w:rPr>
          <w:rFonts w:ascii="Times New Roman" w:hAnsi="Times New Roman" w:cs="Times New Roman"/>
          <w:sz w:val="28"/>
          <w:szCs w:val="28"/>
        </w:rPr>
        <w:t xml:space="preserve">становіть домашні правила користування Інтернетом. </w:t>
      </w:r>
    </w:p>
    <w:p w14:paraId="6FCD00C0"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Домовтеся з дитиною про тимчасові обмеження, що відповідають її віку. </w:t>
      </w:r>
    </w:p>
    <w:p w14:paraId="4B212F87"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Будьте обізнаними щодо популярних і потенційно образливих сайтів, додатків і цифрових пристроїв, перш ніж ваша дитина почне використовувати їх. </w:t>
      </w:r>
    </w:p>
    <w:p w14:paraId="6AFA9125"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Дайте дитині знати, що ви маєте намір відстежувати її діяльність в Інтернеті. </w:t>
      </w:r>
    </w:p>
    <w:p w14:paraId="5079892C"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Скажіть їй про те, що коли вона піддається </w:t>
      </w:r>
      <w:proofErr w:type="spellStart"/>
      <w:r w:rsidRPr="007C6BE7">
        <w:rPr>
          <w:rFonts w:ascii="Times New Roman" w:hAnsi="Times New Roman" w:cs="Times New Roman"/>
          <w:sz w:val="28"/>
          <w:szCs w:val="28"/>
        </w:rPr>
        <w:t>кіберзалякуванню</w:t>
      </w:r>
      <w:proofErr w:type="spellEnd"/>
      <w:r w:rsidRPr="007C6BE7">
        <w:rPr>
          <w:rFonts w:ascii="Times New Roman" w:hAnsi="Times New Roman" w:cs="Times New Roman"/>
          <w:sz w:val="28"/>
          <w:szCs w:val="28"/>
        </w:rPr>
        <w:t>, то не повинна втягуватись, реагувати або провокувати кривдника. Замість цього їй необхідно повідомити про все вам, щоб ви змогли роздруку</w:t>
      </w:r>
      <w:r w:rsidR="007C6BE7">
        <w:rPr>
          <w:rFonts w:ascii="Times New Roman" w:hAnsi="Times New Roman" w:cs="Times New Roman"/>
          <w:sz w:val="28"/>
          <w:szCs w:val="28"/>
        </w:rPr>
        <w:t>вати провокаційні повідомлення.</w:t>
      </w:r>
    </w:p>
    <w:p w14:paraId="26484026"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 Якщо </w:t>
      </w:r>
      <w:proofErr w:type="spellStart"/>
      <w:r w:rsidRPr="007C6BE7">
        <w:rPr>
          <w:rFonts w:ascii="Times New Roman" w:hAnsi="Times New Roman" w:cs="Times New Roman"/>
          <w:sz w:val="28"/>
          <w:szCs w:val="28"/>
        </w:rPr>
        <w:t>кіберзалякування</w:t>
      </w:r>
      <w:proofErr w:type="spellEnd"/>
      <w:r w:rsidRPr="007C6BE7">
        <w:rPr>
          <w:rFonts w:ascii="Times New Roman" w:hAnsi="Times New Roman" w:cs="Times New Roman"/>
          <w:sz w:val="28"/>
          <w:szCs w:val="28"/>
        </w:rPr>
        <w:t xml:space="preserve"> загострюється й містить погрози та повідомлення явного сексуального характеру, зверніться до правоохоронних органів. </w:t>
      </w:r>
    </w:p>
    <w:p w14:paraId="7FCC506B" w14:textId="77777777" w:rsid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Якщо дитина повідомляє вам, що вона або ще хтось піддається знущанням, </w:t>
      </w:r>
      <w:proofErr w:type="spellStart"/>
      <w:r w:rsidRPr="007C6BE7">
        <w:rPr>
          <w:rFonts w:ascii="Times New Roman" w:hAnsi="Times New Roman" w:cs="Times New Roman"/>
          <w:sz w:val="28"/>
          <w:szCs w:val="28"/>
        </w:rPr>
        <w:t>булінгу</w:t>
      </w:r>
      <w:proofErr w:type="spellEnd"/>
      <w:r w:rsidRPr="007C6BE7">
        <w:rPr>
          <w:rFonts w:ascii="Times New Roman" w:hAnsi="Times New Roman" w:cs="Times New Roman"/>
          <w:sz w:val="28"/>
          <w:szCs w:val="28"/>
        </w:rPr>
        <w:t xml:space="preserve">, підтримайте її, похваліть за те, що вона набралася сміливості й розповіла вам про це, зберіть інформацію (при цьому не варто сердитись і звинувачувати саму дитину). </w:t>
      </w:r>
    </w:p>
    <w:p w14:paraId="52B96246" w14:textId="3648EFBA" w:rsidR="00BB4539" w:rsidRPr="007C6BE7" w:rsidRDefault="00D74CA1" w:rsidP="007C6BE7">
      <w:pPr>
        <w:pStyle w:val="a3"/>
        <w:numPr>
          <w:ilvl w:val="0"/>
          <w:numId w:val="3"/>
        </w:numPr>
        <w:ind w:left="0" w:firstLine="0"/>
        <w:jc w:val="both"/>
        <w:rPr>
          <w:rFonts w:ascii="Times New Roman" w:hAnsi="Times New Roman" w:cs="Times New Roman"/>
          <w:sz w:val="28"/>
          <w:szCs w:val="28"/>
        </w:rPr>
      </w:pPr>
      <w:r w:rsidRPr="007C6BE7">
        <w:rPr>
          <w:rFonts w:ascii="Times New Roman" w:hAnsi="Times New Roman" w:cs="Times New Roman"/>
          <w:sz w:val="28"/>
          <w:szCs w:val="28"/>
        </w:rPr>
        <w:t xml:space="preserve">Завжди вживайте заходи проти знущань, </w:t>
      </w:r>
      <w:proofErr w:type="spellStart"/>
      <w:r w:rsidRPr="007C6BE7">
        <w:rPr>
          <w:rFonts w:ascii="Times New Roman" w:hAnsi="Times New Roman" w:cs="Times New Roman"/>
          <w:sz w:val="28"/>
          <w:szCs w:val="28"/>
        </w:rPr>
        <w:t>булінгу</w:t>
      </w:r>
      <w:proofErr w:type="spellEnd"/>
      <w:r w:rsidRPr="007C6BE7">
        <w:rPr>
          <w:rFonts w:ascii="Times New Roman" w:hAnsi="Times New Roman" w:cs="Times New Roman"/>
          <w:sz w:val="28"/>
          <w:szCs w:val="28"/>
        </w:rPr>
        <w:t>, особливо якщо насильство набуває важкі форми або постійний характер, зв’яжіться з учителем, соціальним педагогом, психологом або директором школи вашої дитини, щоб контролювати ситуацію доти, доки вона не припиниться.</w:t>
      </w:r>
    </w:p>
    <w:sectPr w:rsidR="00BB4539" w:rsidRPr="007C6BE7" w:rsidSect="00C556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93E3A"/>
    <w:multiLevelType w:val="hybridMultilevel"/>
    <w:tmpl w:val="6A3CDB42"/>
    <w:lvl w:ilvl="0" w:tplc="133AD8F0">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FE519A6"/>
    <w:multiLevelType w:val="hybridMultilevel"/>
    <w:tmpl w:val="89981358"/>
    <w:lvl w:ilvl="0" w:tplc="1A522DE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67430EA"/>
    <w:multiLevelType w:val="hybridMultilevel"/>
    <w:tmpl w:val="2E7CAB8C"/>
    <w:lvl w:ilvl="0" w:tplc="0AD853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A1"/>
    <w:rsid w:val="001F75E4"/>
    <w:rsid w:val="004466ED"/>
    <w:rsid w:val="007C6BE7"/>
    <w:rsid w:val="00976848"/>
    <w:rsid w:val="00B96392"/>
    <w:rsid w:val="00BA32FB"/>
    <w:rsid w:val="00BB4539"/>
    <w:rsid w:val="00C05725"/>
    <w:rsid w:val="00C37AC1"/>
    <w:rsid w:val="00C55610"/>
    <w:rsid w:val="00CA6685"/>
    <w:rsid w:val="00D1106A"/>
    <w:rsid w:val="00D74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Альона</cp:lastModifiedBy>
  <cp:revision>2</cp:revision>
  <dcterms:created xsi:type="dcterms:W3CDTF">2025-04-26T19:54:00Z</dcterms:created>
  <dcterms:modified xsi:type="dcterms:W3CDTF">2025-04-26T19:54:00Z</dcterms:modified>
</cp:coreProperties>
</file>